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9484EB" w14:textId="77777777" w:rsidR="0001585F" w:rsidRPr="005A54F7" w:rsidRDefault="0001585F" w:rsidP="0001585F">
      <w:pPr>
        <w:spacing w:after="0" w:line="276" w:lineRule="auto"/>
        <w:ind w:left="720"/>
        <w:jc w:val="center"/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Town of Otsego</w:t>
      </w:r>
    </w:p>
    <w:p w14:paraId="23BC1566" w14:textId="77777777" w:rsidR="0001585F" w:rsidRPr="005A54F7" w:rsidRDefault="0001585F" w:rsidP="0001585F">
      <w:pPr>
        <w:spacing w:after="0" w:line="276" w:lineRule="auto"/>
        <w:ind w:left="720"/>
        <w:jc w:val="center"/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Resolution # __________ of the year 2026</w:t>
      </w:r>
    </w:p>
    <w:p w14:paraId="018D9E6F" w14:textId="53460221" w:rsidR="0001585F" w:rsidRPr="005A54F7" w:rsidRDefault="0001585F" w:rsidP="0001585F">
      <w:pPr>
        <w:spacing w:after="0" w:line="276" w:lineRule="auto"/>
        <w:ind w:left="720"/>
        <w:jc w:val="center"/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 xml:space="preserve">Resolution </w:t>
      </w:r>
      <w:r w:rsidR="00B13C35"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 xml:space="preserve">For The </w:t>
      </w:r>
      <w:r w:rsidR="00B13C35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F</w:t>
      </w:r>
      <w:r w:rsidR="00DA2076"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 xml:space="preserve">ormal </w:t>
      </w: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 xml:space="preserve">Establishment </w:t>
      </w:r>
      <w:r w:rsidR="00B13C35"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Of The</w:t>
      </w:r>
    </w:p>
    <w:p w14:paraId="02C1AA8F" w14:textId="231D345D" w:rsidR="0001585F" w:rsidRPr="005A54F7" w:rsidRDefault="0001585F" w:rsidP="0001585F">
      <w:pPr>
        <w:spacing w:after="0" w:line="276" w:lineRule="auto"/>
        <w:ind w:left="720"/>
        <w:jc w:val="center"/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 xml:space="preserve">Town </w:t>
      </w:r>
      <w:r w:rsidR="00B13C35"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 xml:space="preserve">Of </w:t>
      </w: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Otsego Land Use Advisory Committee</w:t>
      </w:r>
    </w:p>
    <w:p w14:paraId="5D325C6A" w14:textId="424A23AB" w:rsidR="0001585F" w:rsidRPr="005A54F7" w:rsidRDefault="0001585F" w:rsidP="005A54F7">
      <w:pPr>
        <w:spacing w:after="0" w:line="276" w:lineRule="auto"/>
        <w:ind w:left="720"/>
        <w:jc w:val="center"/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==========================================================</w:t>
      </w:r>
    </w:p>
    <w:p w14:paraId="1C737097" w14:textId="1A4CA82D" w:rsidR="008B0E24" w:rsidRPr="005A54F7" w:rsidRDefault="0001585F" w:rsidP="0001585F">
      <w:pPr>
        <w:spacing w:after="0" w:line="276" w:lineRule="auto"/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ab/>
        <w:t xml:space="preserve">WHEREAS, </w:t>
      </w: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for </w:t>
      </w:r>
      <w:r w:rsidR="00DA2076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several years </w:t>
      </w:r>
      <w:r w:rsidR="008B0E24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the town board has</w:t>
      </w:r>
      <w:r w:rsidR="00525561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asked various citizen </w:t>
      </w:r>
      <w:r w:rsidR="00B13C35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and board groups</w:t>
      </w: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</w:t>
      </w:r>
      <w:r w:rsidR="00525561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to</w:t>
      </w: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meet </w:t>
      </w:r>
      <w:r w:rsidR="00DA2076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from time to time</w:t>
      </w:r>
      <w:r w:rsidR="00525561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on an ad hoc basis</w:t>
      </w:r>
      <w:r w:rsidR="00DA2076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</w:t>
      </w:r>
      <w:r w:rsidR="008B0E24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to review and make recommendations on </w:t>
      </w:r>
      <w:r w:rsidR="00B13C35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such </w:t>
      </w:r>
      <w:r w:rsidR="008B0E24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specific aspects of land use law as solar energy development, subdivision law</w:t>
      </w:r>
      <w:r w:rsidR="00527A4F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,</w:t>
      </w:r>
      <w:r w:rsidR="008B0E24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zoning law definition</w:t>
      </w:r>
      <w:r w:rsidR="00527A4F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s</w:t>
      </w:r>
      <w:r w:rsidR="008B0E24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, </w:t>
      </w:r>
      <w:r w:rsidR="00527A4F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watershed and lake protection zones, </w:t>
      </w:r>
      <w:r w:rsidR="008B0E24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an</w:t>
      </w:r>
      <w:r w:rsidR="00525561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d</w:t>
      </w:r>
    </w:p>
    <w:p w14:paraId="43BFFFFD" w14:textId="412DB221" w:rsidR="00B13C35" w:rsidRDefault="008B0E24" w:rsidP="0001585F">
      <w:pPr>
        <w:spacing w:after="0" w:line="276" w:lineRule="auto"/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ab/>
      </w:r>
      <w:r w:rsidR="00525561"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WHEREAS,</w:t>
      </w:r>
      <w:r w:rsidR="00525561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</w:t>
      </w: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it </w:t>
      </w:r>
      <w:r w:rsidR="00B13C35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has become</w:t>
      </w: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apparent </w:t>
      </w:r>
      <w:r w:rsidR="00B13C35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during the work</w:t>
      </w: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on an updated Comprehensive </w:t>
      </w:r>
      <w:r w:rsidR="00B13C35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P</w:t>
      </w: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lan that</w:t>
      </w:r>
      <w:r w:rsidR="00525561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</w:t>
      </w:r>
      <w:r w:rsidR="00B13C35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structural changes to our land use laws are long overdue, and</w:t>
      </w:r>
    </w:p>
    <w:p w14:paraId="4C2B7138" w14:textId="5DC55133" w:rsidR="008B0E24" w:rsidRPr="005A54F7" w:rsidRDefault="00B13C35" w:rsidP="0001585F">
      <w:pPr>
        <w:spacing w:after="0" w:line="276" w:lineRule="auto"/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ab/>
      </w: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>WHEREAS</w:t>
      </w:r>
      <w:r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, </w:t>
      </w:r>
      <w:r w:rsidR="008B0E24" w:rsidRPr="005A54F7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the Board </w:t>
      </w:r>
      <w:r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believes that obtaining community input regarding land use law changes would be well served by the </w:t>
      </w:r>
      <w:r w:rsidR="00527A4F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formal </w:t>
      </w:r>
      <w:r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establishment of a </w:t>
      </w:r>
      <w:r w:rsidR="008B0E24" w:rsidRPr="005A54F7">
        <w:rPr>
          <w:rFonts w:ascii="Palatino Linotype" w:hAnsi="Palatino Linotype"/>
          <w:color w:val="000000"/>
          <w:sz w:val="22"/>
          <w:szCs w:val="22"/>
        </w:rPr>
        <w:t xml:space="preserve">citizen </w:t>
      </w:r>
      <w:r w:rsidR="00527A4F">
        <w:rPr>
          <w:rFonts w:ascii="Palatino Linotype" w:hAnsi="Palatino Linotype"/>
          <w:color w:val="000000"/>
          <w:sz w:val="22"/>
          <w:szCs w:val="22"/>
        </w:rPr>
        <w:t xml:space="preserve">advisory </w:t>
      </w:r>
      <w:r w:rsidR="008B0E24" w:rsidRPr="005A54F7">
        <w:rPr>
          <w:rFonts w:ascii="Palatino Linotype" w:hAnsi="Palatino Linotype"/>
          <w:color w:val="000000"/>
          <w:sz w:val="22"/>
          <w:szCs w:val="22"/>
        </w:rPr>
        <w:t xml:space="preserve">body </w:t>
      </w:r>
      <w:r>
        <w:rPr>
          <w:rFonts w:ascii="Palatino Linotype" w:hAnsi="Palatino Linotype"/>
          <w:color w:val="000000"/>
          <w:sz w:val="22"/>
          <w:szCs w:val="22"/>
        </w:rPr>
        <w:t xml:space="preserve">that is asked to </w:t>
      </w:r>
      <w:r w:rsidR="00C55CBE">
        <w:rPr>
          <w:rFonts w:ascii="Palatino Linotype" w:hAnsi="Palatino Linotype"/>
          <w:color w:val="000000"/>
          <w:sz w:val="22"/>
          <w:szCs w:val="22"/>
        </w:rPr>
        <w:t xml:space="preserve">suggest data </w:t>
      </w:r>
      <w:r w:rsidR="006A38B5">
        <w:rPr>
          <w:rFonts w:ascii="Palatino Linotype" w:hAnsi="Palatino Linotype"/>
          <w:color w:val="000000"/>
          <w:sz w:val="22"/>
          <w:szCs w:val="22"/>
        </w:rPr>
        <w:t xml:space="preserve">and research </w:t>
      </w:r>
      <w:r w:rsidR="00C55CBE">
        <w:rPr>
          <w:rFonts w:ascii="Palatino Linotype" w:hAnsi="Palatino Linotype"/>
          <w:color w:val="000000"/>
          <w:sz w:val="22"/>
          <w:szCs w:val="22"/>
        </w:rPr>
        <w:t xml:space="preserve">that needs to be collected and </w:t>
      </w:r>
      <w:r w:rsidR="00527A4F">
        <w:rPr>
          <w:rFonts w:ascii="Palatino Linotype" w:hAnsi="Palatino Linotype"/>
          <w:color w:val="000000"/>
          <w:sz w:val="22"/>
          <w:szCs w:val="22"/>
        </w:rPr>
        <w:t xml:space="preserve">offer </w:t>
      </w:r>
      <w:r w:rsidR="008B0E24" w:rsidRPr="005A54F7">
        <w:rPr>
          <w:rFonts w:ascii="Palatino Linotype" w:hAnsi="Palatino Linotype"/>
          <w:color w:val="000000"/>
          <w:sz w:val="22"/>
          <w:szCs w:val="22"/>
        </w:rPr>
        <w:t xml:space="preserve">recommendations to the Town Board, Planning Board, </w:t>
      </w:r>
      <w:r w:rsidR="00527A4F">
        <w:rPr>
          <w:rFonts w:ascii="Palatino Linotype" w:hAnsi="Palatino Linotype"/>
          <w:color w:val="000000"/>
          <w:sz w:val="22"/>
          <w:szCs w:val="22"/>
        </w:rPr>
        <w:t xml:space="preserve">and </w:t>
      </w:r>
      <w:r w:rsidR="008B0E24" w:rsidRPr="005A54F7">
        <w:rPr>
          <w:rFonts w:ascii="Palatino Linotype" w:hAnsi="Palatino Linotype"/>
          <w:color w:val="000000"/>
          <w:sz w:val="22"/>
          <w:szCs w:val="22"/>
        </w:rPr>
        <w:t>Zoning Board of</w:t>
      </w:r>
      <w:r w:rsidR="00527A4F">
        <w:rPr>
          <w:rFonts w:ascii="Palatino Linotype" w:hAnsi="Palatino Linotype"/>
          <w:color w:val="000000"/>
          <w:sz w:val="22"/>
          <w:szCs w:val="22"/>
        </w:rPr>
        <w:t xml:space="preserve"> Appeals, on such related topics as </w:t>
      </w:r>
      <w:r w:rsidR="008B0E24" w:rsidRPr="005A54F7">
        <w:rPr>
          <w:rFonts w:ascii="Palatino Linotype" w:hAnsi="Palatino Linotype"/>
          <w:color w:val="000000"/>
          <w:sz w:val="22"/>
          <w:szCs w:val="22"/>
        </w:rPr>
        <w:t xml:space="preserve">comprehensive planning, zoning updates, environmental reviews, </w:t>
      </w:r>
      <w:r w:rsidR="00527A4F">
        <w:rPr>
          <w:rFonts w:ascii="Palatino Linotype" w:hAnsi="Palatino Linotype"/>
          <w:color w:val="000000"/>
          <w:sz w:val="22"/>
          <w:szCs w:val="22"/>
        </w:rPr>
        <w:t xml:space="preserve">building and fire safety, agricultural protection, housing </w:t>
      </w:r>
      <w:r w:rsidR="008B0E24" w:rsidRPr="005A54F7">
        <w:rPr>
          <w:rFonts w:ascii="Palatino Linotype" w:hAnsi="Palatino Linotype"/>
          <w:color w:val="000000"/>
          <w:sz w:val="22"/>
          <w:szCs w:val="22"/>
        </w:rPr>
        <w:t>and development proposals</w:t>
      </w:r>
      <w:r w:rsidR="00527A4F">
        <w:rPr>
          <w:rFonts w:ascii="Palatino Linotype" w:hAnsi="Palatino Linotype"/>
          <w:color w:val="000000"/>
          <w:sz w:val="22"/>
          <w:szCs w:val="22"/>
        </w:rPr>
        <w:t>, and communication with the public about these topics</w:t>
      </w:r>
      <w:r w:rsidR="00527A4F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 </w:t>
      </w:r>
      <w:r w:rsidR="00C55CBE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 xml:space="preserve">in ways that </w:t>
      </w:r>
      <w:r w:rsidR="00527A4F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respond appropriately to current and ongoing cultural, climatic and economic changes</w:t>
      </w:r>
      <w:r w:rsidR="00C55CBE"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  <w:t>,</w:t>
      </w:r>
    </w:p>
    <w:p w14:paraId="7C3CE2F1" w14:textId="77777777" w:rsidR="0001585F" w:rsidRPr="005A54F7" w:rsidRDefault="0001585F" w:rsidP="0001585F">
      <w:pPr>
        <w:spacing w:after="180" w:line="360" w:lineRule="atLeast"/>
        <w:ind w:left="720"/>
        <w:rPr>
          <w:rFonts w:ascii="Palatino Linotype" w:eastAsia="Times New Roman" w:hAnsi="Palatino Linotype" w:cs="Times New Roman"/>
          <w:color w:val="0A0A0A"/>
          <w:kern w:val="0"/>
          <w:sz w:val="22"/>
          <w:szCs w:val="22"/>
          <w14:ligatures w14:val="none"/>
        </w:rPr>
      </w:pPr>
      <w:r w:rsidRPr="005A54F7">
        <w:rPr>
          <w:rFonts w:ascii="Palatino Linotype" w:eastAsia="Times New Roman" w:hAnsi="Palatino Linotype" w:cs="Times New Roman"/>
          <w:b/>
          <w:bCs/>
          <w:color w:val="0A0A0A"/>
          <w:kern w:val="0"/>
          <w:sz w:val="22"/>
          <w:szCs w:val="22"/>
          <w14:ligatures w14:val="none"/>
        </w:rPr>
        <w:t xml:space="preserve">Now therefore be it </w:t>
      </w:r>
    </w:p>
    <w:p w14:paraId="7D7C8C8E" w14:textId="77777777" w:rsidR="00525561" w:rsidRPr="005A54F7" w:rsidRDefault="0001585F" w:rsidP="00525561">
      <w:p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 w:cs="Times New Roman"/>
          <w:b/>
          <w:bCs/>
          <w:sz w:val="22"/>
          <w:szCs w:val="22"/>
        </w:rPr>
        <w:tab/>
        <w:t>Resolved,</w:t>
      </w:r>
      <w:r w:rsidR="00525561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The </w:t>
      </w:r>
      <w:r w:rsidR="00525561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own of Otsego confirms the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formal 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establishment of a Land Use Advisory Committee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.</w:t>
      </w:r>
    </w:p>
    <w:p w14:paraId="74DDA3E8" w14:textId="5B1A1B05" w:rsidR="00035D59" w:rsidRPr="005A54F7" w:rsidRDefault="00035D59" w:rsidP="00525561">
      <w:pPr>
        <w:ind w:firstLine="720"/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he purpose of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this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Advisory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Committee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is to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review the tow</w:t>
      </w:r>
      <w:r w:rsid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n’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s land use laws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, </w:t>
      </w:r>
      <w:r w:rsid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highway requirements,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census data and similar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demographics,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hydro-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geological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and geological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conditions, </w:t>
      </w:r>
      <w:r w:rsid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lake protection plans, state and county agricultural protection laws, the Town’s 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and other municipal </w:t>
      </w:r>
      <w:r w:rsid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c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omprehensive plan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s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and 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such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other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relevant information 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as may be needed 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to provide the Town Board with recommendations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for updating the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land use laws, including, but not limited to </w:t>
      </w:r>
      <w:r w:rsidR="00525561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building,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planning</w:t>
      </w:r>
      <w:r w:rsidR="00193853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,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zoning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, watershed protection </w:t>
      </w:r>
      <w:r w:rsidR="00193853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and solar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laws of the town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with the goal of reporting on and/or </w:t>
      </w:r>
      <w:r w:rsidR="00193853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introducing new laws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or revisions to existing </w:t>
      </w:r>
      <w:r w:rsidR="00525561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laws</w:t>
      </w:r>
      <w:r w:rsidR="007D5F8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f</w:t>
      </w:r>
      <w:r w:rsid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or the town board to consider</w:t>
      </w:r>
      <w:r w:rsidR="007D5F8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.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</w:p>
    <w:p w14:paraId="5AC5E632" w14:textId="57A4B166" w:rsidR="00035D59" w:rsidRPr="005A54F7" w:rsidRDefault="00035D59" w:rsidP="00525561">
      <w:pPr>
        <w:ind w:firstLine="720"/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In 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addition, the Committee </w:t>
      </w:r>
      <w:r w:rsidR="007D5F8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is asked to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provide the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own Board with assistance in communicating with and educating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town of 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Otsego property owners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, residents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and the general public regarding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current and proposed changes to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the town’s land use laws, including but not limited to solar,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zoning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, watershed, building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and planning laws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. </w:t>
      </w:r>
    </w:p>
    <w:p w14:paraId="26B34016" w14:textId="6F8A3C0F" w:rsidR="007D5F87" w:rsidRPr="005A54F7" w:rsidRDefault="006E54BD" w:rsidP="00527A4F">
      <w:pPr>
        <w:ind w:firstLine="720"/>
        <w:rPr>
          <w:rFonts w:ascii="Palatino Linotype" w:hAnsi="Palatino Linotype"/>
          <w:sz w:val="22"/>
          <w:szCs w:val="22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The committee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should establish a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 least one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publicized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monthly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meeting, but may establish subcommittees that meet at other times</w:t>
      </w:r>
      <w:r w:rsidR="007D5F8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.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Meeting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s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must comply with NYS open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lastRenderedPageBreak/>
        <w:t>meeting  law requirements.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 w:rsidR="00706931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Agendas should be posted in advance of the meetings.</w:t>
      </w:r>
      <w:r w:rsidR="007D5F8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 w:rsidR="007D5F87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A brief written report of meeting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s</w:t>
      </w:r>
      <w:r w:rsidR="007D5F87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 w:rsidR="007D5F8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must</w:t>
      </w:r>
      <w:r w:rsidR="007D5F87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be submitted to the Town Clerk and the Supervisor for inclusion in the Town Board’s monthly meeting.</w:t>
      </w:r>
    </w:p>
    <w:p w14:paraId="2599D349" w14:textId="4F8E24C3" w:rsidR="00193853" w:rsidRPr="005A54F7" w:rsidRDefault="006E54BD">
      <w:p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Members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will be appointed by the town board and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should include</w:t>
      </w:r>
      <w:r w:rsidR="00527A4F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, but are not limited to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: </w:t>
      </w:r>
    </w:p>
    <w:p w14:paraId="2DAC3797" w14:textId="77777777" w:rsidR="00193853" w:rsidRPr="005A54F7" w:rsidRDefault="002406AE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At least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one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member of the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town’s 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planning board, </w:t>
      </w:r>
    </w:p>
    <w:p w14:paraId="62C55731" w14:textId="77777777" w:rsidR="00193853" w:rsidRPr="005A54F7" w:rsidRDefault="00193853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A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 least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one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member of the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town’s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zoning board of appeals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, </w:t>
      </w:r>
    </w:p>
    <w:p w14:paraId="34D49B9E" w14:textId="77777777" w:rsidR="00193853" w:rsidRPr="005A54F7" w:rsidRDefault="00193853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A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 least one member of the town board, </w:t>
      </w:r>
    </w:p>
    <w:p w14:paraId="6EAC46A0" w14:textId="4AD513D6" w:rsidR="00193853" w:rsidRPr="005A54F7" w:rsidRDefault="00193853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he town’s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code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enforcement officer, </w:t>
      </w:r>
    </w:p>
    <w:p w14:paraId="09C91A8B" w14:textId="1D6B1490" w:rsidR="00035D59" w:rsidRPr="005A54F7" w:rsidRDefault="00527A4F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At least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three residents </w:t>
      </w: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of the town, preferably from different zoning districts, 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with interest in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the town’s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land use laws,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highway maintenance,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including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,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but no</w:t>
      </w:r>
      <w:r w:rsidR="00193853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limited to solar,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zoning</w:t>
      </w: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, watershed protection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and planning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. Preference will be given to residents with experience or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interest in planning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,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zoning, mapping, geography or </w:t>
      </w:r>
      <w:r w:rsidR="006A38B5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Geographic Information Systems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data interpretation,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environmental issues</w:t>
      </w:r>
      <w:r w:rsidR="00426C5C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, municipal legal issues,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 w:rsidR="006E54B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and/or public communication.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Efforts should be made to select </w:t>
      </w: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members </w:t>
      </w:r>
      <w:r w:rsidR="002406AE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who represent various community interests or geographic parts of the town. </w:t>
      </w:r>
    </w:p>
    <w:p w14:paraId="2A20B7B6" w14:textId="6049FBB1" w:rsidR="00193853" w:rsidRPr="005A54F7" w:rsidRDefault="00193853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 member of the County </w:t>
      </w:r>
      <w:r w:rsidR="006A38B5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Pl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anning </w:t>
      </w:r>
      <w:r w:rsidR="006A38B5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D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epartment, if available.</w:t>
      </w:r>
    </w:p>
    <w:p w14:paraId="485EB1EE" w14:textId="282272A7" w:rsidR="00193853" w:rsidRDefault="00193853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 member of the </w:t>
      </w:r>
      <w:r w:rsidR="006A38B5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Town H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ighway </w:t>
      </w:r>
      <w:r w:rsidR="006A38B5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D</w:t>
      </w:r>
      <w:r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epartment, if available.</w:t>
      </w:r>
    </w:p>
    <w:p w14:paraId="7B68C261" w14:textId="72B34D61" w:rsidR="00527A4F" w:rsidRPr="005A54F7" w:rsidRDefault="00527A4F" w:rsidP="00193853">
      <w:pPr>
        <w:pStyle w:val="ListParagraph"/>
        <w:numPr>
          <w:ilvl w:val="0"/>
          <w:numId w:val="1"/>
        </w:num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Persons who are not residents of the town may be appointed when they represent a perspective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, profession or competency </w:t>
      </w:r>
      <w:r w:rsidR="00CD569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deemed essential to the work of the committee.</w:t>
      </w:r>
    </w:p>
    <w:p w14:paraId="4A8D9EC9" w14:textId="6D1C7178" w:rsidR="00E76F6B" w:rsidRDefault="00E76F6B">
      <w:p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Terms. 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Members will be appointed by the Town Board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to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serve </w:t>
      </w:r>
      <w:r w:rsidR="00AE620D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two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year terms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commencing in January of each year, with the exception of the year 2026</w:t>
      </w:r>
      <w:r w:rsidR="00035D59" w:rsidRPr="005A54F7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.</w:t>
      </w:r>
      <w:r w:rsidR="00CD569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</w:t>
      </w: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The terms for members appointed in 2026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>will</w:t>
      </w: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 end on December 31, 2028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. If a member resigns before the completion of </w:t>
      </w: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a </w:t>
      </w:r>
      <w:r w:rsidR="00C55CB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term, a person appointed in their stead will serve out the remainder of the resigning member’s term. </w:t>
      </w:r>
    </w:p>
    <w:p w14:paraId="62A7F8EF" w14:textId="3FD63B08" w:rsidR="00035D59" w:rsidRPr="005A54F7" w:rsidRDefault="00E76F6B">
      <w:pP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</w:pPr>
      <w:r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Reimbursement. </w:t>
      </w:r>
      <w:r w:rsidR="00CD569E">
        <w:rPr>
          <w:rFonts w:ascii="Palatino Linotype" w:hAnsi="Palatino Linotype"/>
          <w:color w:val="232323"/>
          <w:sz w:val="22"/>
          <w:szCs w:val="22"/>
          <w:shd w:val="clear" w:color="auto" w:fill="FFFAFA"/>
        </w:rPr>
        <w:t xml:space="preserve">If members are asked by the town board to attend conferences, seminars, and/or training to increase their knowledge of the topics covered by the committee, the Board, at its discretion, may authorize reimbursement for selected travel expenses and/or registration fees.  </w:t>
      </w:r>
    </w:p>
    <w:sectPr w:rsidR="00035D59" w:rsidRPr="005A54F7" w:rsidSect="00261C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CE84F4" w14:textId="77777777" w:rsidR="003B54BB" w:rsidRDefault="003B54BB" w:rsidP="00AB1C96">
      <w:pPr>
        <w:spacing w:after="0" w:line="240" w:lineRule="auto"/>
      </w:pPr>
      <w:r>
        <w:separator/>
      </w:r>
    </w:p>
  </w:endnote>
  <w:endnote w:type="continuationSeparator" w:id="0">
    <w:p w14:paraId="6E8E9E39" w14:textId="77777777" w:rsidR="003B54BB" w:rsidRDefault="003B54BB" w:rsidP="00AB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5EFCAD" w14:textId="77777777" w:rsidR="00CE5AFB" w:rsidRDefault="00CE5A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306A6D" w14:textId="77777777" w:rsidR="00CE5AFB" w:rsidRDefault="00CE5A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3725CF" w14:textId="77777777" w:rsidR="00CE5AFB" w:rsidRDefault="00CE5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D4581D" w14:textId="77777777" w:rsidR="003B54BB" w:rsidRDefault="003B54BB" w:rsidP="00AB1C96">
      <w:pPr>
        <w:spacing w:after="0" w:line="240" w:lineRule="auto"/>
      </w:pPr>
      <w:r>
        <w:separator/>
      </w:r>
    </w:p>
  </w:footnote>
  <w:footnote w:type="continuationSeparator" w:id="0">
    <w:p w14:paraId="4EC5130E" w14:textId="77777777" w:rsidR="003B54BB" w:rsidRDefault="003B54BB" w:rsidP="00AB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D2714A" w14:textId="77777777" w:rsidR="00CE5AFB" w:rsidRDefault="00CE5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9B601B" w14:textId="2B0E34B4" w:rsidR="00AB1C96" w:rsidRDefault="00AB1C96">
    <w:pPr>
      <w:pStyle w:val="Header"/>
    </w:pPr>
    <w:r>
      <w:t>Town of Otsego: Draft Land Use Advisory Committee</w:t>
    </w:r>
    <w:r w:rsidR="00D504B3">
      <w:t xml:space="preserve">: </w:t>
    </w:r>
    <w:r w:rsidR="00CE5AFB">
      <w:t xml:space="preserve">updated </w:t>
    </w:r>
    <w:r w:rsidR="00FF2C3C">
      <w:t>version</w:t>
    </w:r>
    <w:r w:rsidR="00D504B3">
      <w:t xml:space="preserve">: </w:t>
    </w:r>
    <w:r w:rsidR="00CE5AFB">
      <w:t>6/15</w:t>
    </w:r>
    <w:r w:rsidR="008B0E24">
      <w:t>/</w:t>
    </w:r>
    <w:r w:rsidR="00D504B3">
      <w:t>26</w:t>
    </w:r>
    <w:r>
      <w:t xml:space="preserve"> </w:t>
    </w:r>
  </w:p>
  <w:p w14:paraId="260B9B2D" w14:textId="77777777" w:rsidR="00AB1C96" w:rsidRDefault="00AB1C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3EEFA3" w14:textId="77777777" w:rsidR="00CE5AFB" w:rsidRDefault="00CE5A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FE4B58"/>
    <w:multiLevelType w:val="hybridMultilevel"/>
    <w:tmpl w:val="4FB6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3777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BD"/>
    <w:rsid w:val="0001585F"/>
    <w:rsid w:val="000337DD"/>
    <w:rsid w:val="00035D59"/>
    <w:rsid w:val="00052571"/>
    <w:rsid w:val="00086EAB"/>
    <w:rsid w:val="000D0870"/>
    <w:rsid w:val="000D68D0"/>
    <w:rsid w:val="00193853"/>
    <w:rsid w:val="002406AE"/>
    <w:rsid w:val="00261C75"/>
    <w:rsid w:val="00322313"/>
    <w:rsid w:val="003664EC"/>
    <w:rsid w:val="003B54BB"/>
    <w:rsid w:val="00426C5C"/>
    <w:rsid w:val="0043173D"/>
    <w:rsid w:val="004D3DB3"/>
    <w:rsid w:val="00506812"/>
    <w:rsid w:val="0051579B"/>
    <w:rsid w:val="00525561"/>
    <w:rsid w:val="00527A4F"/>
    <w:rsid w:val="0056480D"/>
    <w:rsid w:val="005A54F7"/>
    <w:rsid w:val="005B0148"/>
    <w:rsid w:val="006A38B5"/>
    <w:rsid w:val="006E54BD"/>
    <w:rsid w:val="00706931"/>
    <w:rsid w:val="0071762B"/>
    <w:rsid w:val="007D5F87"/>
    <w:rsid w:val="00806BB2"/>
    <w:rsid w:val="008B0E24"/>
    <w:rsid w:val="008D291F"/>
    <w:rsid w:val="00930C5A"/>
    <w:rsid w:val="00A04F59"/>
    <w:rsid w:val="00A42E2E"/>
    <w:rsid w:val="00A61673"/>
    <w:rsid w:val="00A649EC"/>
    <w:rsid w:val="00AB1C96"/>
    <w:rsid w:val="00AD1B37"/>
    <w:rsid w:val="00AD3882"/>
    <w:rsid w:val="00AE620D"/>
    <w:rsid w:val="00B13C35"/>
    <w:rsid w:val="00B15213"/>
    <w:rsid w:val="00B15862"/>
    <w:rsid w:val="00BC4C50"/>
    <w:rsid w:val="00BE62F4"/>
    <w:rsid w:val="00C21E9F"/>
    <w:rsid w:val="00C55CBE"/>
    <w:rsid w:val="00CB2EB3"/>
    <w:rsid w:val="00CD569E"/>
    <w:rsid w:val="00CE5AFB"/>
    <w:rsid w:val="00CF3B77"/>
    <w:rsid w:val="00D504B3"/>
    <w:rsid w:val="00DA2076"/>
    <w:rsid w:val="00DB7372"/>
    <w:rsid w:val="00DC647E"/>
    <w:rsid w:val="00DD771C"/>
    <w:rsid w:val="00E76F6B"/>
    <w:rsid w:val="00F84AD9"/>
    <w:rsid w:val="00FD7DF3"/>
    <w:rsid w:val="00FF2C29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70DC8"/>
  <w15:chartTrackingRefBased/>
  <w15:docId w15:val="{27EE44EB-EDE0-BD41-B225-5BF64E83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4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C96"/>
  </w:style>
  <w:style w:type="paragraph" w:styleId="Footer">
    <w:name w:val="footer"/>
    <w:basedOn w:val="Normal"/>
    <w:link w:val="FooterChar"/>
    <w:uiPriority w:val="99"/>
    <w:unhideWhenUsed/>
    <w:rsid w:val="00AB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Kennedy</dc:creator>
  <cp:keywords/>
  <dc:description/>
  <cp:lastModifiedBy>Pat Kennedy</cp:lastModifiedBy>
  <cp:revision>6</cp:revision>
  <cp:lastPrinted>2026-06-22T22:28:00Z</cp:lastPrinted>
  <dcterms:created xsi:type="dcterms:W3CDTF">2026-06-24T00:34:00Z</dcterms:created>
  <dcterms:modified xsi:type="dcterms:W3CDTF">2026-07-05T18:07:00Z</dcterms:modified>
</cp:coreProperties>
</file>